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2" w:rsidRDefault="00C73E72" w:rsidP="00C73E7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1219200" cy="981075"/>
            <wp:effectExtent l="1905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</w:p>
    <w:p w:rsidR="00C73E72" w:rsidRDefault="00C73E72" w:rsidP="00C73E72">
      <w:pPr>
        <w:ind w:left="4248" w:firstLine="708"/>
      </w:pPr>
      <w:r>
        <w:t>T.C.</w:t>
      </w:r>
    </w:p>
    <w:p w:rsidR="00C73E72" w:rsidRDefault="00C73E72" w:rsidP="00C73E72">
      <w:pPr>
        <w:jc w:val="center"/>
      </w:pPr>
      <w:r>
        <w:t>ÇANKAYA KAYMAKAMLIĞI</w:t>
      </w:r>
    </w:p>
    <w:p w:rsidR="00C73E72" w:rsidRDefault="00C73E72" w:rsidP="00C73E72">
      <w:r>
        <w:t xml:space="preserve">                                                                      Bahçelievler Anadolu Lisesi Müdürlüğü</w:t>
      </w:r>
    </w:p>
    <w:p w:rsidR="00C73E72" w:rsidRDefault="00C73E72" w:rsidP="00C73E72">
      <w:pPr>
        <w:tabs>
          <w:tab w:val="left" w:pos="1215"/>
          <w:tab w:val="center" w:pos="5233"/>
        </w:tabs>
        <w:jc w:val="center"/>
      </w:pPr>
    </w:p>
    <w:p w:rsidR="00B00C02" w:rsidRDefault="00B00C02" w:rsidP="00C73E72"/>
    <w:p w:rsidR="00920E42" w:rsidRPr="00B00C02" w:rsidRDefault="00B00C02" w:rsidP="00B00C02">
      <w:pPr>
        <w:jc w:val="center"/>
        <w:rPr>
          <w:b/>
        </w:rPr>
      </w:pPr>
      <w:r w:rsidRPr="00B00C02">
        <w:rPr>
          <w:b/>
        </w:rPr>
        <w:t>201</w:t>
      </w:r>
      <w:r w:rsidR="0031261B">
        <w:rPr>
          <w:b/>
        </w:rPr>
        <w:t>6/2017</w:t>
      </w:r>
      <w:r w:rsidRPr="00B00C02">
        <w:rPr>
          <w:b/>
        </w:rPr>
        <w:t xml:space="preserve"> Eğitim Öğretim Yılı Sınav Esaslarını Tespit Tutanağı</w:t>
      </w:r>
    </w:p>
    <w:tbl>
      <w:tblPr>
        <w:tblStyle w:val="TabloKlavuzu"/>
        <w:tblW w:w="8784" w:type="dxa"/>
        <w:tblInd w:w="833" w:type="dxa"/>
        <w:tblLook w:val="04A0"/>
      </w:tblPr>
      <w:tblGrid>
        <w:gridCol w:w="2693"/>
        <w:gridCol w:w="6091"/>
      </w:tblGrid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DERSİN ADI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DÖNEMİ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SINAV NO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TARİHİ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SINAVA KATILAN SINIFLAR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SÜRESİ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</w:tbl>
    <w:p w:rsidR="00B00C02" w:rsidRDefault="00B00C02" w:rsidP="00B00C02"/>
    <w:p w:rsidR="00B00C02" w:rsidRDefault="00751ACB" w:rsidP="00751ACB">
      <w:pPr>
        <w:ind w:firstLine="708"/>
      </w:pPr>
      <w:r>
        <w:t xml:space="preserve">Komisyonumuz </w:t>
      </w:r>
      <w:proofErr w:type="gramStart"/>
      <w:r>
        <w:t>....</w:t>
      </w:r>
      <w:proofErr w:type="gramEnd"/>
      <w:r>
        <w:t xml:space="preserve">/...../20... tarih ............................... günü saat </w:t>
      </w:r>
      <w:proofErr w:type="gramStart"/>
      <w:r>
        <w:t>............</w:t>
      </w:r>
      <w:proofErr w:type="gramEnd"/>
      <w:r>
        <w:t>da toplanarak aşağıdaki esaslara göre sınav yapılacağını tespit etmiştir.</w:t>
      </w:r>
    </w:p>
    <w:p w:rsidR="00751ACB" w:rsidRDefault="00751ACB" w:rsidP="00751ACB">
      <w:pPr>
        <w:ind w:firstLine="708"/>
      </w:pPr>
    </w:p>
    <w:p w:rsidR="00751ACB" w:rsidRDefault="00751ACB" w:rsidP="00751ACB">
      <w:pPr>
        <w:ind w:firstLine="708"/>
      </w:pPr>
    </w:p>
    <w:tbl>
      <w:tblPr>
        <w:tblStyle w:val="TabloKlavuzu"/>
        <w:tblW w:w="10768" w:type="dxa"/>
        <w:tblLayout w:type="fixed"/>
        <w:tblLook w:val="04A0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5D53" w:rsidTr="00644789">
        <w:tc>
          <w:tcPr>
            <w:tcW w:w="5098" w:type="dxa"/>
            <w:vMerge w:val="restart"/>
          </w:tcPr>
          <w:p w:rsidR="00B45D53" w:rsidRDefault="00B45D53" w:rsidP="00751ACB"/>
          <w:p w:rsidR="00B45D53" w:rsidRDefault="00B45D53" w:rsidP="00751ACB"/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KONULAR</w:t>
            </w:r>
          </w:p>
        </w:tc>
        <w:tc>
          <w:tcPr>
            <w:tcW w:w="5670" w:type="dxa"/>
            <w:gridSpan w:val="10"/>
          </w:tcPr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SORU TİPİ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5C3573"/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Açık Uçlu (Klasik)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 xml:space="preserve">Boşluk </w:t>
            </w:r>
            <w:proofErr w:type="spellStart"/>
            <w:r>
              <w:t>Dodurma</w:t>
            </w:r>
            <w:proofErr w:type="spellEnd"/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Doğru/ Yanlış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Kavram Haritası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Çoktan Seçmeli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644789"/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>
            <w:r>
              <w:t>TOPLAM</w:t>
            </w:r>
          </w:p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</w:tbl>
    <w:p w:rsidR="00751ACB" w:rsidRDefault="00751ACB" w:rsidP="00751ACB">
      <w:pPr>
        <w:ind w:firstLine="708"/>
      </w:pPr>
    </w:p>
    <w:p w:rsidR="00751ACB" w:rsidRDefault="005C3573" w:rsidP="00751ACB">
      <w:pPr>
        <w:ind w:firstLine="708"/>
      </w:pPr>
      <w:r>
        <w:t xml:space="preserve">Yukarıda belirtilen esaslara göre </w:t>
      </w:r>
      <w:proofErr w:type="gramStart"/>
      <w:r>
        <w:t>......</w:t>
      </w:r>
      <w:proofErr w:type="gramEnd"/>
      <w:r>
        <w:t xml:space="preserve"> sınıf </w:t>
      </w:r>
      <w:proofErr w:type="gramStart"/>
      <w:r>
        <w:t>......................................................................</w:t>
      </w:r>
      <w:proofErr w:type="gramEnd"/>
      <w:r>
        <w:t xml:space="preserve"> dersi için </w:t>
      </w:r>
      <w:proofErr w:type="gramStart"/>
      <w:r>
        <w:t>..........................................</w:t>
      </w:r>
      <w:proofErr w:type="gramEnd"/>
      <w:r>
        <w:t xml:space="preserve">adet (toplam 100 puan) soru ve cevap anahtarı hazırlanmasına karar verilmiştir. </w:t>
      </w:r>
    </w:p>
    <w:p w:rsidR="00751ACB" w:rsidRDefault="005C3573" w:rsidP="00751AC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C4A">
        <w:tab/>
      </w:r>
      <w:r w:rsidR="008E4C4A">
        <w:tab/>
      </w:r>
      <w:proofErr w:type="gramStart"/>
      <w:r>
        <w:t>.......</w:t>
      </w:r>
      <w:proofErr w:type="gramEnd"/>
      <w:r>
        <w:t>/......../20.....</w:t>
      </w:r>
    </w:p>
    <w:p w:rsidR="005C3573" w:rsidRDefault="005C3573" w:rsidP="005C3573">
      <w:pPr>
        <w:ind w:hanging="142"/>
      </w:pPr>
      <w:r>
        <w:t xml:space="preserve">ZÜMRE ÖĞRETMENLERİ </w:t>
      </w:r>
      <w:r>
        <w:tab/>
      </w:r>
      <w:r>
        <w:tab/>
      </w:r>
      <w:r>
        <w:tab/>
      </w:r>
      <w:r>
        <w:tab/>
        <w:t>ZÜMRE BAŞKANI</w:t>
      </w:r>
      <w:r>
        <w:tab/>
      </w:r>
      <w:r>
        <w:tab/>
      </w:r>
      <w:r w:rsidR="008E4C4A">
        <w:tab/>
      </w:r>
      <w:r w:rsidR="008E4C4A">
        <w:tab/>
      </w:r>
      <w:r w:rsidR="00C73E72">
        <w:t xml:space="preserve">     Fatih TAN</w:t>
      </w:r>
    </w:p>
    <w:p w:rsidR="00751ACB" w:rsidRPr="00C73E72" w:rsidRDefault="005C3573" w:rsidP="00C73E72">
      <w:pPr>
        <w:ind w:left="7788" w:firstLine="708"/>
      </w:pPr>
      <w:r>
        <w:t xml:space="preserve"> OKUL MÜDÜRÜ</w:t>
      </w:r>
    </w:p>
    <w:sectPr w:rsidR="00751ACB" w:rsidRPr="00C73E72" w:rsidSect="008E4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C02"/>
    <w:rsid w:val="00042540"/>
    <w:rsid w:val="0031261B"/>
    <w:rsid w:val="004360FD"/>
    <w:rsid w:val="00591796"/>
    <w:rsid w:val="005C3573"/>
    <w:rsid w:val="00644789"/>
    <w:rsid w:val="00684AC7"/>
    <w:rsid w:val="00751ACB"/>
    <w:rsid w:val="007829DC"/>
    <w:rsid w:val="00822790"/>
    <w:rsid w:val="008E4C4A"/>
    <w:rsid w:val="00920E42"/>
    <w:rsid w:val="009B487E"/>
    <w:rsid w:val="009E5C24"/>
    <w:rsid w:val="00B00C02"/>
    <w:rsid w:val="00B45D53"/>
    <w:rsid w:val="00BE2672"/>
    <w:rsid w:val="00C73E72"/>
    <w:rsid w:val="00C8649F"/>
    <w:rsid w:val="00E8593C"/>
    <w:rsid w:val="00F8463E"/>
    <w:rsid w:val="00FD6C4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615D-94AE-4EFF-9C5D-84AB9F4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Demirkol</dc:creator>
  <cp:lastModifiedBy>user</cp:lastModifiedBy>
  <cp:revision>3</cp:revision>
  <cp:lastPrinted>2015-11-12T07:38:00Z</cp:lastPrinted>
  <dcterms:created xsi:type="dcterms:W3CDTF">2016-11-01T08:26:00Z</dcterms:created>
  <dcterms:modified xsi:type="dcterms:W3CDTF">2016-11-01T08:26:00Z</dcterms:modified>
</cp:coreProperties>
</file>